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FB4" w:rsidRDefault="004649ED">
      <w:r>
        <w:t xml:space="preserve">Sarah </w:t>
      </w:r>
      <w:proofErr w:type="spellStart"/>
      <w:r>
        <w:t>Bosetti</w:t>
      </w:r>
      <w:proofErr w:type="spellEnd"/>
      <w:r>
        <w:t xml:space="preserve"> ist eine Erfindung ihrer Eltern. Seit 1984 ist sie anwesend, halb Mensch und halb Frau, studierte zunächst Filmregie in Brüssel und zog dann nach Berlin, wo sie sich seither zur Ersparnis eigener Heizkosten im Scheinwerferlicht der Lese- und Kabarettbühnen wärmt.</w:t>
      </w:r>
      <w:r>
        <w:br/>
        <w:t>Neben Auftritten im ZDF (Die Anstalt), in der ARD (</w:t>
      </w:r>
      <w:proofErr w:type="spellStart"/>
      <w:r>
        <w:t>Nuhr</w:t>
      </w:r>
      <w:proofErr w:type="spellEnd"/>
      <w:r>
        <w:t xml:space="preserve"> im Ersten, Ladies </w:t>
      </w:r>
      <w:proofErr w:type="spellStart"/>
      <w:r>
        <w:t>Night</w:t>
      </w:r>
      <w:proofErr w:type="spellEnd"/>
      <w:r>
        <w:t xml:space="preserve">), auf 3sat, </w:t>
      </w:r>
      <w:proofErr w:type="spellStart"/>
      <w:r>
        <w:t>ZDF.kultur</w:t>
      </w:r>
      <w:proofErr w:type="spellEnd"/>
      <w:r>
        <w:t xml:space="preserve"> und im WDR ist sie Kolumnistin bei radioeins (RBB) und tourt derzeit mit ihrem Soloprogramm »Ich hab nichts gegen Frauen, du Schlampe!« durch Deutschland. 2015 erschien ihr erster Roman »Mein schönstes Ferienbegräbnis« (Voland &amp; </w:t>
      </w:r>
      <w:proofErr w:type="spellStart"/>
      <w:r>
        <w:t>Quist</w:t>
      </w:r>
      <w:proofErr w:type="spellEnd"/>
      <w:r>
        <w:t>), 2017 das Buch »Ich bin sehr hübsch, das sieht man nur nicht so« und in diesem Jahr »Ich habe nicht gegen Frauen, die Schlampe!« (beide Rowohlt Verlag).</w:t>
      </w:r>
      <w:bookmarkStart w:id="0" w:name="_GoBack"/>
      <w:bookmarkEnd w:id="0"/>
    </w:p>
    <w:sectPr w:rsidR="003F5FB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9ED"/>
    <w:rsid w:val="003F5FB4"/>
    <w:rsid w:val="004649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A3745-0662-45B0-9EAC-C4068111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2024-12-11T06:36:00Z</dcterms:created>
  <dcterms:modified xsi:type="dcterms:W3CDTF">2024-12-11T06:37:00Z</dcterms:modified>
</cp:coreProperties>
</file>